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7"/>
          <w:szCs w:val="27"/>
        </w:rPr>
        <w:t>VODSTVO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>Predsednik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>dr. Flavio Bonin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Pomorski muzej »Sergej Mašera« Piran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flavio.bonin@guest.arnes.si</w:t>
      </w:r>
      <w:r>
        <w:rPr>
          <w:rFonts w:ascii="Verdana" w:hAnsi="Verdana"/>
          <w:color w:val="000000"/>
          <w:sz w:val="20"/>
          <w:szCs w:val="20"/>
        </w:rPr>
        <w:br/>
        <w:t>telefon: 041 893145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>Podpredsednica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 xml:space="preserve">ddr.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Verena</w:t>
      </w:r>
      <w:proofErr w:type="spellEnd"/>
      <w:r>
        <w:rPr>
          <w:rStyle w:val="Krepko"/>
          <w:rFonts w:ascii="Verdana" w:hAnsi="Verdana"/>
          <w:color w:val="000000"/>
          <w:sz w:val="20"/>
          <w:szCs w:val="20"/>
        </w:rPr>
        <w:t xml:space="preserve"> Vidrih Perko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Gorenjski muzej Kranj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verena.perko@siol.net</w:t>
      </w:r>
      <w:r>
        <w:rPr>
          <w:rFonts w:ascii="Verdana" w:hAnsi="Verdana"/>
          <w:color w:val="000000"/>
          <w:sz w:val="20"/>
          <w:szCs w:val="20"/>
        </w:rPr>
        <w:br/>
        <w:t>telefon: 04 2013963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7"/>
          <w:szCs w:val="27"/>
        </w:rPr>
        <w:t>Člani izvršnega odbora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>Irena Lačen Benedičič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Gornjesavski muzej Jesenice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irena.benedicic@gmj.si</w:t>
      </w:r>
      <w:r>
        <w:rPr>
          <w:rFonts w:ascii="Verdana" w:hAnsi="Verdana"/>
          <w:color w:val="000000"/>
          <w:sz w:val="20"/>
          <w:szCs w:val="20"/>
        </w:rPr>
        <w:br/>
        <w:t>telefon: 04 5833501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 xml:space="preserve">Aleksandra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Nestorović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Pokrajinski muzej Ptuj-Ormož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aleksandra.nestorovic@pmpo.si</w:t>
      </w:r>
      <w:r>
        <w:rPr>
          <w:rFonts w:ascii="Verdana" w:hAnsi="Verdana"/>
          <w:color w:val="000000"/>
          <w:sz w:val="20"/>
          <w:szCs w:val="20"/>
        </w:rPr>
        <w:br/>
        <w:t>telefon: 02/787 92 34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>Irena Marušič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Tehniški muzej Slovenije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irena.marusic@tms.si</w:t>
      </w:r>
      <w:r>
        <w:rPr>
          <w:rFonts w:ascii="Verdana" w:hAnsi="Verdana"/>
          <w:color w:val="000000"/>
          <w:sz w:val="20"/>
          <w:szCs w:val="20"/>
        </w:rPr>
        <w:br/>
        <w:t>telefon: 01 4366490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>dr. Marija Počivavšek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Muzej novejše zgodovine Celje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marija.pocivavsek@guest.arnes.si</w:t>
      </w:r>
      <w:r>
        <w:rPr>
          <w:rFonts w:ascii="Verdana" w:hAnsi="Verdana"/>
          <w:color w:val="000000"/>
          <w:sz w:val="20"/>
          <w:szCs w:val="20"/>
        </w:rPr>
        <w:br/>
        <w:t>telefon: 03 4286410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 xml:space="preserve">Petra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Stipančić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Dolenjski muzej Novo mesto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petra.stipancic@dolenjskimuzej.si</w:t>
      </w:r>
      <w:r>
        <w:rPr>
          <w:rFonts w:ascii="Verdana" w:hAnsi="Verdana"/>
          <w:color w:val="000000"/>
          <w:sz w:val="20"/>
          <w:szCs w:val="20"/>
        </w:rPr>
        <w:br/>
        <w:t>telefon: 07 3731132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Predsednik in podpredsednica društva sta člana izvršnega odbora po funkciji.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Nadzorni odbor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 xml:space="preserve">Andreja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Brancelj</w:t>
      </w:r>
      <w:proofErr w:type="spellEnd"/>
      <w:r>
        <w:rPr>
          <w:rStyle w:val="Krepko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Bednaršek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Belokranjski muzej Metlika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andreja.brancelj@guest.arnes.si</w:t>
      </w:r>
      <w:r>
        <w:rPr>
          <w:rFonts w:ascii="Verdana" w:hAnsi="Verdana"/>
          <w:color w:val="000000"/>
          <w:sz w:val="20"/>
          <w:szCs w:val="20"/>
        </w:rPr>
        <w:br/>
        <w:t>telefon: 07 3063372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lastRenderedPageBreak/>
        <w:t>Tina Novak Pucer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Pokrajinski muzej Koper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tina.novak@pokrajinskimuzejkoper.si</w:t>
      </w:r>
      <w:r>
        <w:rPr>
          <w:rFonts w:ascii="Verdana" w:hAnsi="Verdana"/>
          <w:color w:val="000000"/>
          <w:sz w:val="20"/>
          <w:szCs w:val="20"/>
        </w:rPr>
        <w:br/>
        <w:t>telefon: 05 6633586</w:t>
      </w:r>
    </w:p>
    <w:p w:rsidR="00252495" w:rsidRPr="00252495" w:rsidRDefault="00252495" w:rsidP="00252495">
      <w:pPr>
        <w:pStyle w:val="Navadensplet"/>
        <w:rPr>
          <w:rFonts w:ascii="Verdana" w:hAnsi="Verdana"/>
          <w:color w:val="000000"/>
          <w:sz w:val="20"/>
          <w:szCs w:val="20"/>
        </w:rPr>
      </w:pPr>
      <w:r w:rsidRPr="00252495">
        <w:rPr>
          <w:rStyle w:val="Krepko"/>
          <w:rFonts w:ascii="Verdana" w:hAnsi="Verdana"/>
          <w:color w:val="000000"/>
          <w:sz w:val="20"/>
          <w:szCs w:val="20"/>
        </w:rPr>
        <w:t>Tanja Verboten</w:t>
      </w:r>
      <w:r w:rsidRPr="00252495">
        <w:rPr>
          <w:rStyle w:val="Krepko"/>
          <w:rFonts w:ascii="Verdana" w:hAnsi="Verdana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Muzej Velenje</w:t>
      </w:r>
      <w:r w:rsidRPr="00252495">
        <w:rPr>
          <w:rStyle w:val="Krepko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e-naslov: </w:t>
      </w:r>
      <w:r w:rsidRPr="00252495">
        <w:rPr>
          <w:rFonts w:ascii="Verdana" w:hAnsi="Verdana"/>
          <w:color w:val="000000"/>
          <w:sz w:val="20"/>
          <w:szCs w:val="20"/>
        </w:rPr>
        <w:t>tanja.verboten@muzej-velenje.si</w:t>
      </w:r>
      <w:r w:rsidRPr="00252495">
        <w:rPr>
          <w:rFonts w:ascii="Verdana" w:hAnsi="Verdana"/>
          <w:color w:val="000000"/>
          <w:sz w:val="20"/>
          <w:szCs w:val="20"/>
        </w:rPr>
        <w:br/>
        <w:t>telefon: 03/ 898 26 32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Častno razsodišče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Krepko"/>
          <w:rFonts w:ascii="Verdana" w:hAnsi="Verdana"/>
          <w:color w:val="000000"/>
          <w:sz w:val="20"/>
          <w:szCs w:val="20"/>
        </w:rPr>
        <w:t>Vinko Mihelak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Muzej Velenje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vinko.mihelak@muzej-velenje.si</w:t>
      </w:r>
      <w:r>
        <w:rPr>
          <w:rFonts w:ascii="Verdana" w:hAnsi="Verdana"/>
          <w:color w:val="000000"/>
          <w:sz w:val="20"/>
          <w:szCs w:val="20"/>
        </w:rPr>
        <w:br/>
        <w:t>telefon: 03/898 26 35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 xml:space="preserve">mag. Jože </w:t>
      </w:r>
      <w:proofErr w:type="spellStart"/>
      <w:r>
        <w:rPr>
          <w:rStyle w:val="Krepko"/>
          <w:rFonts w:ascii="Verdana" w:hAnsi="Verdana"/>
          <w:color w:val="000000"/>
          <w:sz w:val="20"/>
          <w:szCs w:val="20"/>
        </w:rPr>
        <w:t>Štukl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Loški muzej Škofja Loka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joze.stukl@loski-muzej.si</w:t>
      </w:r>
      <w:r>
        <w:rPr>
          <w:rFonts w:ascii="Verdana" w:hAnsi="Verdana"/>
          <w:color w:val="000000"/>
          <w:sz w:val="20"/>
          <w:szCs w:val="20"/>
        </w:rPr>
        <w:br/>
        <w:t>telefon: 04/ 517 04 00</w:t>
      </w:r>
    </w:p>
    <w:p w:rsidR="00252495" w:rsidRDefault="00252495" w:rsidP="00252495">
      <w:pPr>
        <w:pStyle w:val="Navadensplet"/>
        <w:rPr>
          <w:color w:val="000000"/>
          <w:sz w:val="27"/>
          <w:szCs w:val="27"/>
        </w:rPr>
      </w:pPr>
      <w:r>
        <w:rPr>
          <w:rStyle w:val="Krepko"/>
          <w:rFonts w:ascii="Verdana" w:hAnsi="Verdana"/>
          <w:color w:val="000000"/>
          <w:sz w:val="20"/>
          <w:szCs w:val="20"/>
        </w:rPr>
        <w:t>dr. Bojan Knific</w:t>
      </w:r>
      <w:r>
        <w:rPr>
          <w:rFonts w:ascii="Verdana" w:hAnsi="Verdana"/>
          <w:color w:val="000000"/>
          <w:sz w:val="20"/>
          <w:szCs w:val="20"/>
        </w:rPr>
        <w:br/>
      </w:r>
      <w:r w:rsidRPr="00252495">
        <w:rPr>
          <w:rFonts w:ascii="Verdana" w:hAnsi="Verdana"/>
          <w:color w:val="000000"/>
          <w:sz w:val="20"/>
          <w:szCs w:val="20"/>
        </w:rPr>
        <w:t>Tržiški muzej</w:t>
      </w:r>
      <w:r>
        <w:rPr>
          <w:rFonts w:ascii="Verdana" w:hAnsi="Verdana"/>
          <w:color w:val="000000"/>
          <w:sz w:val="20"/>
          <w:szCs w:val="20"/>
        </w:rPr>
        <w:br/>
        <w:t>e-naslov: </w:t>
      </w:r>
      <w:r w:rsidRPr="00252495">
        <w:rPr>
          <w:rFonts w:ascii="Verdana" w:hAnsi="Verdana"/>
          <w:color w:val="000000"/>
          <w:sz w:val="20"/>
          <w:szCs w:val="20"/>
        </w:rPr>
        <w:t>bojan.kn</w:t>
      </w:r>
      <w:bookmarkStart w:id="0" w:name="_GoBack"/>
      <w:bookmarkEnd w:id="0"/>
      <w:r w:rsidRPr="00252495">
        <w:rPr>
          <w:rFonts w:ascii="Verdana" w:hAnsi="Verdana"/>
          <w:color w:val="000000"/>
          <w:sz w:val="20"/>
          <w:szCs w:val="20"/>
        </w:rPr>
        <w:t>ific@guest.arnes.si</w:t>
      </w:r>
      <w:r>
        <w:rPr>
          <w:rFonts w:ascii="Verdana" w:hAnsi="Verdana"/>
          <w:color w:val="000000"/>
          <w:sz w:val="20"/>
          <w:szCs w:val="20"/>
        </w:rPr>
        <w:br/>
        <w:t>telefon: 08/ 20 52 418</w:t>
      </w:r>
    </w:p>
    <w:p w:rsidR="003564BD" w:rsidRDefault="003564BD"/>
    <w:sectPr w:rsidR="003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95"/>
    <w:rsid w:val="00252495"/>
    <w:rsid w:val="003564BD"/>
    <w:rsid w:val="00C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F2FF-E59B-4F3E-986E-283E850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5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5249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52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Januš Jerončič</dc:creator>
  <cp:keywords/>
  <dc:description/>
  <cp:lastModifiedBy>Januš Jerončič</cp:lastModifiedBy>
  <cp:revision>1</cp:revision>
  <dcterms:created xsi:type="dcterms:W3CDTF">2023-11-29T19:34:00Z</dcterms:created>
  <dcterms:modified xsi:type="dcterms:W3CDTF">2023-11-29T19:36:00Z</dcterms:modified>
</cp:coreProperties>
</file>